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3"/>
          <w:w w:val="97"/>
          <w:sz w:val="24"/>
        </w:rPr>
        <w:t>3</w:t>
      </w:r>
      <w:r>
        <w:rPr>
          <w:rFonts w:ascii="Palatino Linotype" w:hAnsi="Palatino Linotype"/>
          <w:b/>
          <w:spacing w:val="2"/>
          <w:w w:val="101"/>
          <w:sz w:val="24"/>
        </w:rPr>
        <w:t>8</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3"/>
          <w:w w:val="89"/>
          <w:sz w:val="24"/>
        </w:rPr>
        <w:t>o</w:t>
      </w:r>
      <w:r>
        <w:rPr>
          <w:rFonts w:ascii="Palatino Linotype" w:hAnsi="Palatino Linotype"/>
          <w:b/>
          <w:w w:val="6"/>
          <w:sz w:val="24"/>
        </w:rPr>
        <w:t>û</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96"/>
          <w:sz w:val="24"/>
        </w:rPr>
        <w:t>Ñ</w:t>
      </w:r>
      <w:r>
        <w:rPr>
          <w:rFonts w:ascii="Palatino Linotype" w:hAnsi="Palatino Linotype"/>
          <w:b/>
          <w:spacing w:val="1"/>
          <w:w w:val="92"/>
          <w:sz w:val="24"/>
        </w:rPr>
        <w:t>a</w:t>
      </w:r>
      <w:r>
        <w:rPr>
          <w:rFonts w:ascii="Palatino Linotype" w:hAnsi="Palatino Linotype"/>
          <w:b/>
          <w:spacing w:val="2"/>
          <w:w w:val="8"/>
          <w:sz w:val="24"/>
        </w:rPr>
        <w:t>à</w:t>
      </w:r>
      <w:r>
        <w:rPr>
          <w:rFonts w:ascii="Palatino Linotype" w:hAnsi="Palatino Linotype"/>
          <w:b/>
          <w:w w:val="90"/>
          <w:sz w:val="24"/>
        </w:rPr>
        <w:t>u</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96"/>
          <w:sz w:val="24"/>
        </w:rPr>
        <w:t>Ñ</w:t>
      </w:r>
      <w:r>
        <w:rPr>
          <w:rFonts w:ascii="Palatino Linotype" w:hAnsi="Palatino Linotype"/>
          <w:b/>
          <w:spacing w:val="4"/>
          <w:w w:val="92"/>
          <w:sz w:val="24"/>
        </w:rPr>
        <w:t>a</w:t>
      </w:r>
      <w:r>
        <w:rPr>
          <w:rFonts w:ascii="Palatino Linotype" w:hAnsi="Palatino Linotype"/>
          <w:b/>
          <w:spacing w:val="2"/>
          <w:w w:val="7"/>
          <w:sz w:val="24"/>
        </w:rPr>
        <w:t>ø</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6"/>
          <w:sz w:val="24"/>
        </w:rPr>
        <w:t>N</w:t>
      </w:r>
      <w:r>
        <w:rPr>
          <w:rFonts w:ascii="Palatino Linotype" w:hAnsi="Palatino Linotype"/>
          <w:b/>
          <w:spacing w:val="3"/>
          <w:w w:val="103"/>
          <w:sz w:val="24"/>
        </w:rPr>
        <w:t>ö</w:t>
      </w:r>
      <w:r>
        <w:rPr>
          <w:rFonts w:ascii="Palatino Linotype" w:hAnsi="Palatino Linotype"/>
          <w:b/>
          <w:spacing w:val="2"/>
          <w:w w:val="91"/>
          <w:sz w:val="24"/>
        </w:rPr>
        <w:t>ô</w:t>
      </w:r>
      <w:r>
        <w:rPr>
          <w:rFonts w:ascii="Palatino Linotype" w:hAnsi="Palatino Linotype"/>
          <w:b/>
          <w:spacing w:val="2"/>
          <w:w w:val="6"/>
          <w:sz w:val="24"/>
        </w:rPr>
        <w:t>ù</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M</w:t>
      </w:r>
      <w:r>
        <w:rPr>
          <w:rFonts w:ascii="Palatino Linotype" w:hAnsi="Palatino Linotype"/>
          <w:b/>
          <w:spacing w:val="2"/>
          <w:w w:val="90"/>
          <w:sz w:val="24"/>
        </w:rPr>
        <w:t>ì</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0"/>
          <w:sz w:val="24"/>
        </w:rPr>
        <w:t>u</w:t>
      </w:r>
      <w:r>
        <w:rPr>
          <w:rFonts w:ascii="Palatino Linotype" w:hAnsi="Palatino Linotype"/>
          <w:b/>
          <w:w w:val="6"/>
          <w:sz w:val="24"/>
        </w:rPr>
        <w:t>ù</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4"/>
          <w:sz w:val="24"/>
        </w:rPr>
        <w:t>D</w:t>
      </w:r>
      <w:r>
        <w:rPr>
          <w:rFonts w:ascii="Palatino Linotype" w:hAnsi="Palatino Linotype"/>
          <w:b/>
          <w:spacing w:val="3"/>
          <w:w w:val="103"/>
          <w:sz w:val="24"/>
        </w:rPr>
        <w:t>ö</w:t>
      </w:r>
      <w:r>
        <w:rPr>
          <w:rFonts w:ascii="Palatino Linotype" w:hAnsi="Palatino Linotype"/>
          <w:b/>
          <w:spacing w:val="2"/>
          <w:w w:val="91"/>
          <w:sz w:val="24"/>
        </w:rPr>
        <w:t>ô</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3"/>
          <w:w w:val="79"/>
          <w:sz w:val="24"/>
        </w:rPr>
        <w:t>i</w:t>
      </w:r>
      <w:r>
        <w:rPr>
          <w:rFonts w:ascii="Palatino Linotype" w:hAnsi="Palatino Linotype"/>
          <w:b/>
          <w:spacing w:val="1"/>
          <w:w w:val="96"/>
          <w:sz w:val="24"/>
        </w:rPr>
        <w:t>e</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â</w:t>
      </w:r>
      <w:r>
        <w:rPr>
          <w:rFonts w:ascii="Palatino Linotype" w:hAnsi="Palatino Linotype"/>
          <w:b/>
          <w:w w:val="92"/>
          <w:sz w:val="24"/>
        </w:rPr>
        <w:t>n</w:t>
      </w:r>
    </w:p>
    <w:p>
      <w:pPr>
        <w:pStyle w:val="BodyText"/>
        <w:spacing w:line="305" w:lineRule="exact" w:before="215"/>
        <w:ind w:left="682"/>
      </w:pPr>
      <w:r>
        <w:rPr/>
        <w:t>Moät thuôû noï, Ñöùc Phaät ngöï trong khu laâm vieân Kyø-ñaø Caáp coâ ñoäc thuoäc nöôùc Xaù-</w:t>
      </w:r>
    </w:p>
    <w:p>
      <w:pPr>
        <w:pStyle w:val="BodyText"/>
        <w:spacing w:line="310" w:lineRule="exact"/>
      </w:pPr>
      <w:r>
        <w:rPr/>
        <w:t>veä.</w:t>
      </w:r>
    </w:p>
    <w:p>
      <w:pPr>
        <w:pStyle w:val="BodyText"/>
        <w:spacing w:line="302" w:lineRule="exact"/>
        <w:ind w:left="682"/>
      </w:pPr>
      <w:r>
        <w:rPr/>
        <w:t>Baáy giôø, trong thaønh coù moät vò tröôûng giaû teân laø Baït-ñeà, ñaõ xuaát gia nhaäp ñaïo,</w:t>
      </w:r>
    </w:p>
    <w:p>
      <w:pPr>
        <w:pStyle w:val="BodyText"/>
        <w:spacing w:line="235" w:lineRule="auto" w:before="5"/>
      </w:pPr>
      <w:r>
        <w:rPr/>
        <w:t>nhöng taâm thöôøng ham thích nhöõng coâng vieäc cuûa ngöôøi taïi gia, neân boû beâ vieäc tu taäp ba nghieäp.</w:t>
      </w:r>
    </w:p>
    <w:p>
      <w:pPr>
        <w:pStyle w:val="BodyText"/>
        <w:spacing w:line="235" w:lineRule="auto"/>
        <w:ind w:right="171" w:firstLine="566"/>
      </w:pPr>
      <w:r>
        <w:rPr/>
        <w:t>Luùc aáy Nhö Lai quaùn saùt thaáy caên laønh cuûa Baït-ñeà ñaõ thuaàn thuïc, ñaõ ñeán luùc ñöôïc hoùa ñoä, neân Ngaøi baûo Toân giaû A-nan:</w:t>
      </w:r>
    </w:p>
    <w:p>
      <w:pPr>
        <w:pStyle w:val="BodyText"/>
        <w:spacing w:line="302" w:lineRule="exact"/>
        <w:ind w:left="682"/>
      </w:pPr>
      <w:r>
        <w:rPr/>
        <w:t>–Ngöôi haõy ñi goïi Tyø-kheo Baït-ñeà ñeán ñaây.</w:t>
      </w:r>
    </w:p>
    <w:p>
      <w:pPr>
        <w:pStyle w:val="BodyText"/>
        <w:spacing w:line="306" w:lineRule="exact"/>
        <w:ind w:left="682"/>
      </w:pPr>
      <w:r>
        <w:rPr/>
        <w:t>A-nan lieàn ñi goïi Baït-ñeà. Khi Baït-ñeà ñeán, Ñöùc Phaät baûo:</w:t>
      </w:r>
    </w:p>
    <w:p>
      <w:pPr>
        <w:pStyle w:val="BodyText"/>
        <w:spacing w:line="306" w:lineRule="exact"/>
        <w:ind w:left="682"/>
      </w:pPr>
      <w:r>
        <w:rPr/>
        <w:t>–Thaày haõy vaøo röøng nuùi ñeå tu taäp phaùp laønh.</w:t>
      </w:r>
    </w:p>
    <w:p>
      <w:pPr>
        <w:pStyle w:val="BodyText"/>
        <w:spacing w:line="232" w:lineRule="auto" w:before="1"/>
        <w:ind w:firstLine="566"/>
      </w:pPr>
      <w:r>
        <w:rPr/>
        <w:t>Baït-ñeà vaâng lôøi Phaät daïy, vaøo choán nuùi röøng ngoài thieàn, haønh ñaïo. Qua thôøi gian khoâng bao laâu, Baït-ñeà ñaõ ñaéc ñaïo La-haùn.</w:t>
      </w:r>
    </w:p>
    <w:p>
      <w:pPr>
        <w:pStyle w:val="BodyText"/>
        <w:spacing w:line="305" w:lineRule="exact"/>
        <w:ind w:left="682"/>
      </w:pPr>
      <w:r>
        <w:rPr/>
        <w:t>Baáy giôø caùc Tyø-kheo thaáy söï vieäc aáy beøn baïch Phaät:</w:t>
      </w:r>
    </w:p>
    <w:p>
      <w:pPr>
        <w:pStyle w:val="BodyText"/>
        <w:spacing w:line="235" w:lineRule="auto" w:before="1"/>
        <w:ind w:right="171" w:firstLine="566"/>
      </w:pPr>
      <w:r>
        <w:rPr/>
        <w:t>–Tyø-kheo Baït-ñeà ñôøi tröôùc ñaõ gieo troàng phöôùc ñöùc gì maø nay tuy ñaõ xuaát gia maø coøn öa thích chuyeän theá tuïc, laïi gaëp ñöôïc Ñöùc Theá Toân vaø chöùng ñaéc ñaïo quaû nhö theá?</w:t>
      </w:r>
    </w:p>
    <w:p>
      <w:pPr>
        <w:pStyle w:val="BodyText"/>
        <w:spacing w:line="302" w:lineRule="exact"/>
        <w:ind w:left="682"/>
      </w:pPr>
      <w:r>
        <w:rPr/>
        <w:t>Ñöùc Phaät baûo caùc Tyø-kheo:</w:t>
      </w:r>
    </w:p>
    <w:p>
      <w:pPr>
        <w:pStyle w:val="BodyText"/>
        <w:spacing w:line="232" w:lineRule="auto" w:before="5"/>
        <w:ind w:right="171" w:firstLine="566"/>
      </w:pPr>
      <w:r>
        <w:rPr/>
        <w:t>–Ñaâu phaûi chæ hoâm nay Ta môùi giaùo hoùa Tyø-kheo aáy, maø thuôû xöa Ta cuõng töøng giaùo hoùa Tyø-kheo aáy</w:t>
      </w:r>
      <w:r>
        <w:rPr>
          <w:spacing w:val="16"/>
        </w:rPr>
        <w:t> </w:t>
      </w:r>
      <w:r>
        <w:rPr/>
        <w:t>roài.</w:t>
      </w:r>
    </w:p>
    <w:p>
      <w:pPr>
        <w:pStyle w:val="BodyText"/>
        <w:spacing w:line="305" w:lineRule="exact"/>
        <w:ind w:left="682"/>
      </w:pPr>
      <w:r>
        <w:rPr/>
        <w:t>Caùc Tyø-kheo laïi baïch Phaät:</w:t>
      </w:r>
    </w:p>
    <w:p>
      <w:pPr>
        <w:pStyle w:val="BodyText"/>
        <w:spacing w:line="235" w:lineRule="auto"/>
        <w:ind w:right="171" w:firstLine="566"/>
      </w:pPr>
      <w:r>
        <w:rPr/>
        <w:t>–Baïch Ñöùc Theá Toân, chaúng hay vieäc giaùo hoùa thuôû xöa theá naøo? Cuùi xin Ñöùc Theá Toân giaûi thích cho chuùng con ñöôïc bieát.</w:t>
      </w:r>
    </w:p>
    <w:p>
      <w:pPr>
        <w:pStyle w:val="BodyText"/>
        <w:spacing w:line="302" w:lineRule="exact"/>
        <w:ind w:left="682"/>
      </w:pPr>
      <w:r>
        <w:rPr/>
        <w:t>Ñöùc Phaät baûo caùc Tyø-kheo:</w:t>
      </w:r>
    </w:p>
    <w:p>
      <w:pPr>
        <w:pStyle w:val="BodyText"/>
        <w:spacing w:line="232" w:lineRule="auto" w:before="5"/>
        <w:ind w:right="115" w:firstLine="566"/>
        <w:jc w:val="both"/>
      </w:pPr>
      <w:r>
        <w:rPr/>
        <w:t>–Caùc thaày haõy laéng nghe, Ta seõ giaûi thích roõ. Trong Hieàn kieáp naøy, taïi nöôùc Ba-la- naïi, coù moät Tieân nhaân ñang tu luyeän ñaïo Tieân trong choán nuùi röøng. OÂng chæ aên traùi caây, uoáng nöôùc suoái. Nhöng veà sau traûi qua nhieàu naêm gaëp trôøi naéng haïn, khoâng coøn traùi caây ñeå aên nöõa, bò ñoùi khaùt haønh haï, oâng ñònh vaøo thoân xoùm xin</w:t>
      </w:r>
      <w:r>
        <w:rPr>
          <w:spacing w:val="3"/>
        </w:rPr>
        <w:t> </w:t>
      </w:r>
      <w:r>
        <w:rPr/>
        <w:t>aên.</w:t>
      </w:r>
    </w:p>
    <w:p>
      <w:pPr>
        <w:pStyle w:val="BodyText"/>
        <w:spacing w:line="235" w:lineRule="auto" w:before="4"/>
        <w:ind w:right="115" w:firstLine="566"/>
        <w:jc w:val="both"/>
      </w:pPr>
      <w:r>
        <w:rPr/>
        <w:t>Baáy giôø, coù moät con thoû ñaàu ñaøn laø Boà-taùt cuøng baày thoû ñang ñi tìm coû nöôùc, gaëp    vò Tieân nhaân raâu daøi bò ñoùi khaùt haønh haï, ñònh vaøo laøng xin aên ñeå soáng. Thoû ñaàu ñaøn noùi vôùi Tieân</w:t>
      </w:r>
      <w:r>
        <w:rPr>
          <w:spacing w:val="8"/>
        </w:rPr>
        <w:t> </w:t>
      </w:r>
      <w:r>
        <w:rPr/>
        <w:t>nhaân:</w:t>
      </w:r>
    </w:p>
    <w:p>
      <w:pPr>
        <w:pStyle w:val="BodyText"/>
        <w:spacing w:line="235" w:lineRule="auto"/>
        <w:ind w:right="117" w:firstLine="566"/>
        <w:jc w:val="both"/>
      </w:pPr>
      <w:r>
        <w:rPr/>
        <w:t>–Ngaøy mai oâng haõy nhaän chuùt ít vaät cuùng döôøng nhoû moïn cuûa toâi. Toâi coøn coù phaùp hay, oâng coù theå nghe ñöôïc.</w:t>
      </w:r>
    </w:p>
    <w:p>
      <w:pPr>
        <w:pStyle w:val="BodyText"/>
        <w:spacing w:line="235" w:lineRule="auto"/>
        <w:ind w:right="116" w:firstLine="566"/>
        <w:jc w:val="both"/>
      </w:pPr>
      <w:r>
        <w:rPr/>
        <w:t>Tieân nhaân nghe roài suy nghó: “Coù leõ thoû ñaàu ñaøn kia gaëp ñöôïc loaøi chim bay thuù chaïy bò cheát, muoán laøm moùn aên cho ta”, neân Tieân nhaân baèng loøng. Luùc aáy thoû ñaàu ñaøn   ñaõ bieát Tieân nhaân baèng loøng, lieàn tuï taäp baày thoû vaø Tieân nhaân kia laïi giaûng noùi phaùp   maàu. Thoû ñaàu ñaøn chaát cuûi thaønh ñoáng treân maët ñaát, töï chaâm löûa roài nhaûy vaøo ñoáng löûa ñang chaùy nguøn</w:t>
      </w:r>
      <w:r>
        <w:rPr>
          <w:spacing w:val="8"/>
        </w:rPr>
        <w:t> </w:t>
      </w:r>
      <w:r>
        <w:rPr/>
        <w:t>nguït.</w:t>
      </w:r>
    </w:p>
    <w:p>
      <w:pPr>
        <w:pStyle w:val="BodyText"/>
        <w:spacing w:line="298" w:lineRule="exact"/>
        <w:ind w:left="682"/>
        <w:jc w:val="both"/>
      </w:pPr>
      <w:r>
        <w:rPr/>
        <w:t>Luùc aáy Tieân nhaân ñònh giöõ chaân thoû laïi, nhöng thaân voâ thöôøng ñaõ qua ñôøi sau roài.</w:t>
      </w:r>
    </w:p>
    <w:p>
      <w:pPr>
        <w:pStyle w:val="BodyText"/>
        <w:spacing w:line="306" w:lineRule="exact"/>
        <w:jc w:val="both"/>
      </w:pPr>
      <w:r>
        <w:rPr/>
        <w:t>Tieân nhaân than:</w:t>
      </w:r>
    </w:p>
    <w:p>
      <w:pPr>
        <w:pStyle w:val="BodyText"/>
        <w:spacing w:line="232" w:lineRule="auto"/>
        <w:ind w:right="171" w:firstLine="566"/>
      </w:pPr>
      <w:r>
        <w:rPr/>
        <w:t>–Hoøa thöôïng Ñaïi sö, taïi sao môùi moät sôùm gaëp nhau, ngaøi laïi boû toâi ra ñi? Toâi ñaâu coøn nghe phaùp ñöôïc</w:t>
      </w:r>
      <w:r>
        <w:rPr>
          <w:spacing w:val="17"/>
        </w:rPr>
        <w:t> </w:t>
      </w:r>
      <w:r>
        <w:rPr/>
        <w:t>nöõa.</w:t>
      </w:r>
    </w:p>
    <w:p>
      <w:pPr>
        <w:pStyle w:val="BodyText"/>
        <w:spacing w:line="232" w:lineRule="auto"/>
        <w:ind w:firstLine="566"/>
      </w:pPr>
      <w:r>
        <w:rPr/>
        <w:t>Tieân nhaân buoàn thaûm ngheïn ngaøo, keâu trôøi than khoùc. Vì quaù caûm thöông vaø tuyeät voïng, Tieân nhaân teù quî xuoáng ñaát, khoâng noùi thaønh lôøi.</w:t>
      </w:r>
    </w:p>
    <w:p>
      <w:pPr>
        <w:pStyle w:val="BodyText"/>
        <w:spacing w:line="309" w:lineRule="exact"/>
        <w:ind w:left="682"/>
      </w:pPr>
      <w:r>
        <w:rPr/>
        <w:t>Luùc aáy maët ñaát rung chuyeån, hoa thôm töø treân khoâng trung rôi xuoáng nhö möa vaø</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both"/>
      </w:pPr>
      <w:r>
        <w:rPr/>
        <w:t>phuû kín treân thaân thoû ñaàu ñaøn.</w:t>
      </w:r>
    </w:p>
    <w:p>
      <w:pPr>
        <w:pStyle w:val="BodyText"/>
        <w:spacing w:line="232" w:lineRule="auto" w:before="5"/>
        <w:ind w:right="118" w:firstLine="566"/>
        <w:jc w:val="both"/>
      </w:pPr>
      <w:r>
        <w:rPr/>
        <w:t>Baáy giôø Tieân nhaân kia vì thaáy thoû ñaàu ñaøn tu haïnh Ñaïi bi neân khoâng daùm aên thòt, beøn thaâu löôïm xöông coát roài xaây thaùp cuùng</w:t>
      </w:r>
      <w:r>
        <w:rPr>
          <w:spacing w:val="39"/>
        </w:rPr>
        <w:t> </w:t>
      </w:r>
      <w:r>
        <w:rPr/>
        <w:t>döôøng.</w:t>
      </w:r>
    </w:p>
    <w:p>
      <w:pPr>
        <w:pStyle w:val="BodyText"/>
        <w:spacing w:line="305" w:lineRule="exact"/>
        <w:ind w:left="682"/>
        <w:jc w:val="both"/>
      </w:pPr>
      <w:r>
        <w:rPr/>
        <w:t>Ñöùc Phaät baûo caùc Tyø-kheo:</w:t>
      </w:r>
    </w:p>
    <w:p>
      <w:pPr>
        <w:pStyle w:val="BodyText"/>
        <w:spacing w:line="235" w:lineRule="auto" w:before="1"/>
        <w:ind w:right="116" w:firstLine="566"/>
        <w:jc w:val="both"/>
      </w:pPr>
      <w:r>
        <w:rPr/>
        <w:t>–Caùc thaày neân bieát, thoû ñaàu ñaøn Boà-taùt luùc baáy giôø nay chính laø Ta coøn Tieân nhaân baáy giôø, nay laø Tyø-kheo Baït-ñeà. Do vì khi aáy, Tieân nhaân bieát nghe lôøi Ta ñeán nghe    phaùp, neân nay gaëp Ta, ñöôïc xuaát gia ñaéc</w:t>
      </w:r>
      <w:r>
        <w:rPr>
          <w:spacing w:val="40"/>
        </w:rPr>
        <w:t> </w:t>
      </w:r>
      <w:r>
        <w:rPr/>
        <w:t>ñaïo.</w:t>
      </w:r>
    </w:p>
    <w:p>
      <w:pPr>
        <w:pStyle w:val="BodyText"/>
        <w:spacing w:line="306" w:lineRule="exact"/>
        <w:ind w:left="682"/>
        <w:jc w:val="both"/>
      </w:pPr>
      <w:r>
        <w:rPr/>
        <w:t>Luùc aáy caùc Tyø-kheo nghe lôøi Phaät noùi, ñeàu vui möøng thöïc haønh.</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49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55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200-Q4-P4-38 Thá»‘ Ä’áº§u Ä’Ã€n NÆ°á»łng MÃ¬nh CÃºng DÆ°á»šng TiÃªn NhÃ¢n-Bá»fi TÃ¡t Xuáº¥t Sanh.docx</dc:title>
  <dcterms:created xsi:type="dcterms:W3CDTF">2021-03-10T09:27:35Z</dcterms:created>
  <dcterms:modified xsi:type="dcterms:W3CDTF">2021-03-10T09:27:35Z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